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60688" w14:textId="3999578C" w:rsidR="009241E3" w:rsidRDefault="009241E3" w:rsidP="00A828F0">
      <w:pPr>
        <w:pStyle w:val="BodyTextNoSpacing"/>
        <w:rPr>
          <w:rFonts w:ascii="Calibri" w:hAnsi="Calibri"/>
          <w:sz w:val="22"/>
          <w:szCs w:val="22"/>
        </w:rPr>
      </w:pPr>
      <w:r>
        <w:rPr>
          <w:rFonts w:ascii="Calibri" w:hAnsi="Calibri"/>
          <w:sz w:val="22"/>
          <w:szCs w:val="22"/>
        </w:rPr>
        <w:t>FAO: Craig Booth</w:t>
      </w:r>
    </w:p>
    <w:p w14:paraId="53E29587" w14:textId="2A544E3D"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00353FF4" w:rsidRPr="0055518B">
          <w:rPr>
            <w:rStyle w:val="Hyperlink"/>
            <w:rFonts w:ascii="Calibri" w:hAnsi="Calibri"/>
            <w:sz w:val="22"/>
            <w:szCs w:val="22"/>
          </w:rPr>
          <w:t>dcusa@electralink.co.uk</w:t>
        </w:r>
      </w:hyperlink>
    </w:p>
    <w:p w14:paraId="368F3968" w14:textId="1B0EC0BD"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9241E3">
        <w:rPr>
          <w:rFonts w:ascii="Calibri" w:hAnsi="Calibri"/>
          <w:sz w:val="22"/>
          <w:szCs w:val="22"/>
        </w:rPr>
        <w:t>31</w:t>
      </w:r>
      <w:r w:rsidR="004D6571" w:rsidRPr="004D6571">
        <w:rPr>
          <w:rFonts w:ascii="Calibri" w:hAnsi="Calibri"/>
          <w:sz w:val="22"/>
          <w:szCs w:val="22"/>
        </w:rPr>
        <w:t xml:space="preserve"> </w:t>
      </w:r>
      <w:r w:rsidR="009241E3">
        <w:rPr>
          <w:rFonts w:ascii="Calibri" w:hAnsi="Calibri"/>
          <w:sz w:val="22"/>
          <w:szCs w:val="22"/>
        </w:rPr>
        <w:t>July 2026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3CAA206" w:rsidR="00A24745" w:rsidRPr="00A24745" w:rsidRDefault="003B23A8" w:rsidP="00C8482C">
            <w:pPr>
              <w:pStyle w:val="Question"/>
            </w:pPr>
            <w:r w:rsidRPr="003B23A8">
              <w:t>Do you agree with the proposal to add the three solutions, previously approved through derogations, to the DCUSA? Please provide your rationale</w:t>
            </w:r>
            <w:r>
              <w:t>.</w:t>
            </w:r>
          </w:p>
        </w:tc>
      </w:tr>
      <w:tr w:rsidR="00A24745" w14:paraId="26D064F9" w14:textId="77777777" w:rsidTr="00A24745">
        <w:sdt>
          <w:sdtPr>
            <w:tag w:val="dcusa_response1"/>
            <w:id w:val="-1219824294"/>
            <w:placeholder>
              <w:docPart w:val="DefaultPlaceholder_-1854013440"/>
            </w:placeholder>
            <w:showingPlcHdr/>
          </w:sdt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7755745" w:rsidR="00A24745" w:rsidRDefault="009346E8" w:rsidP="004D6571">
            <w:pPr>
              <w:pStyle w:val="Question"/>
            </w:pPr>
            <w:r w:rsidRPr="009346E8">
              <w:t>Do you agree with the Working Group’s assessment of criteria for when each solution, or multiple solutions, can be used b</w:t>
            </w:r>
            <w:r w:rsidR="00ED4B95">
              <w:t>y</w:t>
            </w:r>
            <w:r w:rsidRPr="009346E8">
              <w:t xml:space="preserve"> the DNO? Please provide your rationale</w:t>
            </w:r>
            <w:r w:rsidR="00187153" w:rsidRPr="00187153">
              <w:t>.</w:t>
            </w:r>
          </w:p>
        </w:tc>
      </w:tr>
      <w:tr w:rsidR="00A24745" w14:paraId="51C8AA16" w14:textId="77777777" w:rsidTr="00A24745">
        <w:sdt>
          <w:sdtPr>
            <w:tag w:val="dcusa_response2"/>
            <w:id w:val="183254470"/>
            <w:placeholder>
              <w:docPart w:val="DefaultPlaceholder_-1854013440"/>
            </w:placeholder>
            <w:showingPlcHdr/>
          </w:sdt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5F82372D" w:rsidR="00A24745" w:rsidRDefault="00AD4887" w:rsidP="00A24745">
            <w:pPr>
              <w:pStyle w:val="Question"/>
            </w:pPr>
            <w:r w:rsidRPr="00AD4887">
              <w:t>Are there any alternative solutions that should be developed through a future Change Proposal or by the Authority as part of a future SCR? Please provide your rationale</w:t>
            </w:r>
            <w:r w:rsidR="00187153" w:rsidRPr="00187153">
              <w:t>.</w:t>
            </w:r>
          </w:p>
        </w:tc>
      </w:tr>
      <w:tr w:rsidR="00A24745" w14:paraId="017C44B4" w14:textId="77777777" w:rsidTr="00A24745">
        <w:sdt>
          <w:sdtPr>
            <w:tag w:val="dcusa_response3"/>
            <w:id w:val="909885104"/>
            <w:placeholder>
              <w:docPart w:val="DefaultPlaceholder_-1854013440"/>
            </w:placeholder>
            <w:showingPlcHdr/>
          </w:sdt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4DD2A9B3" w:rsidR="00C261EB" w:rsidRDefault="006A07C0" w:rsidP="00C261EB">
            <w:pPr>
              <w:pStyle w:val="Question"/>
            </w:pPr>
            <w:r w:rsidRPr="006A07C0">
              <w:t>Do you believe the proposed solution better facilitates the DCUSA Charging Objectives? Please provide your rationale</w:t>
            </w:r>
            <w:r w:rsidR="00187153" w:rsidRPr="00187153">
              <w:t>.</w:t>
            </w:r>
          </w:p>
        </w:tc>
      </w:tr>
      <w:tr w:rsidR="00C261EB" w14:paraId="13EC8BE0" w14:textId="77777777" w:rsidTr="00C261EB">
        <w:sdt>
          <w:sdtPr>
            <w:tag w:val="dcusa_response4"/>
            <w:id w:val="1780217645"/>
            <w:placeholder>
              <w:docPart w:val="DefaultPlaceholder_-1854013440"/>
            </w:placeholder>
            <w:showingPlcHdr/>
          </w:sdt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1511BB30" w:rsidR="00C261EB" w:rsidRDefault="009D510D" w:rsidP="00C261EB">
            <w:pPr>
              <w:pStyle w:val="Question"/>
            </w:pPr>
            <w:bookmarkStart w:id="0" w:name="_Hlk141685769"/>
            <w:r w:rsidRPr="009D510D">
              <w:lastRenderedPageBreak/>
              <w:t>Are there any consumer impacts, benefits or risks arising from the proposal that should be considered as part of the assessment of this CP?</w:t>
            </w:r>
          </w:p>
        </w:tc>
      </w:tr>
      <w:tr w:rsidR="00C261EB" w14:paraId="127A5DAC" w14:textId="77777777" w:rsidTr="00C261EB">
        <w:sdt>
          <w:sdtPr>
            <w:tag w:val="dcusa_response5"/>
            <w:id w:val="1291019719"/>
            <w:placeholder>
              <w:docPart w:val="DefaultPlaceholder_-1854013440"/>
            </w:placeholder>
            <w:showingPlcHdr/>
          </w:sdt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74E2A706" w:rsidR="0048580D" w:rsidRDefault="00B43170" w:rsidP="00B81396">
            <w:pPr>
              <w:pStyle w:val="Question"/>
            </w:pPr>
            <w:r w:rsidRPr="00B43170">
              <w:t>Aside from the DUoS SCR, are you aware of any other wider industry projects or initiatives that this CP may impact upon</w:t>
            </w:r>
            <w:r>
              <w:t>?</w:t>
            </w:r>
          </w:p>
        </w:tc>
      </w:tr>
      <w:tr w:rsidR="0048580D" w14:paraId="1CB97566" w14:textId="77777777" w:rsidTr="00B81396">
        <w:sdt>
          <w:sdtPr>
            <w:tag w:val="dcusa_response5"/>
            <w:id w:val="397254395"/>
            <w:placeholder>
              <w:docPart w:val="07F54220EB2A4B24A5E901A1C4ED3799"/>
            </w:placeholder>
            <w:showingPlcHdr/>
          </w:sdtPr>
          <w:sdtContent>
            <w:tc>
              <w:tcPr>
                <w:tcW w:w="9287" w:type="dxa"/>
              </w:tcPr>
              <w:p w14:paraId="71E5ECC7" w14:textId="77777777" w:rsidR="0048580D" w:rsidRDefault="0048580D" w:rsidP="00B81396">
                <w:pPr>
                  <w:pStyle w:val="BodyText"/>
                </w:pPr>
                <w:r w:rsidRPr="00A65385">
                  <w:rPr>
                    <w:rStyle w:val="PlaceholderText"/>
                  </w:rPr>
                  <w:t>Click or tap here to enter text.</w:t>
                </w:r>
              </w:p>
            </w:tc>
          </w:sdtContent>
        </w:sdt>
      </w:tr>
    </w:tbl>
    <w:p w14:paraId="10F46BC4" w14:textId="05ACA3A4"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2CDBCDEA"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19B0C0A9" w14:textId="54D60164" w:rsidR="0048580D" w:rsidRDefault="00E30CB1" w:rsidP="00B81396">
            <w:pPr>
              <w:pStyle w:val="Question"/>
            </w:pPr>
            <w:r w:rsidRPr="00E30CB1">
              <w:t>Do you agree with the Working Group’s view that this CP should be implemented by no later than 5 November 2026?</w:t>
            </w:r>
          </w:p>
        </w:tc>
      </w:tr>
      <w:tr w:rsidR="0048580D" w14:paraId="097236B1" w14:textId="77777777" w:rsidTr="00B81396">
        <w:sdt>
          <w:sdtPr>
            <w:tag w:val="dcusa_response5"/>
            <w:id w:val="199911458"/>
            <w:placeholder>
              <w:docPart w:val="890AEA30620D49A381B921C0D85964AB"/>
            </w:placeholder>
            <w:showingPlcHdr/>
          </w:sdtPr>
          <w:sdtContent>
            <w:tc>
              <w:tcPr>
                <w:tcW w:w="9287" w:type="dxa"/>
              </w:tcPr>
              <w:p w14:paraId="07775E88" w14:textId="77777777" w:rsidR="0048580D" w:rsidRDefault="0048580D" w:rsidP="00B81396">
                <w:pPr>
                  <w:pStyle w:val="BodyText"/>
                </w:pPr>
                <w:r w:rsidRPr="00A65385">
                  <w:rPr>
                    <w:rStyle w:val="PlaceholderText"/>
                  </w:rPr>
                  <w:t>Click or tap here to enter text.</w:t>
                </w:r>
              </w:p>
            </w:tc>
          </w:sdtContent>
        </w:sdt>
      </w:tr>
    </w:tbl>
    <w:p w14:paraId="4B0E7D9B" w14:textId="32C9B055"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7C89C83B"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05432908" w14:textId="05FFF904" w:rsidR="0048580D" w:rsidRDefault="002E3BCB" w:rsidP="00B81396">
            <w:pPr>
              <w:pStyle w:val="Question"/>
            </w:pPr>
            <w:r w:rsidRPr="002E3BCB">
              <w:t>Do you think paragraphs 18.22 to 18.24 should reside under the Demand Scaling header, as currently drafted, or somewhere else (e.g., under a new heading)? If somewhere else, please provide suggestions</w:t>
            </w:r>
            <w:r w:rsidR="00187153" w:rsidRPr="00187153">
              <w:t>.</w:t>
            </w:r>
          </w:p>
        </w:tc>
      </w:tr>
      <w:tr w:rsidR="0048580D" w14:paraId="69BD3769" w14:textId="77777777" w:rsidTr="00B81396">
        <w:sdt>
          <w:sdtPr>
            <w:tag w:val="dcusa_response5"/>
            <w:id w:val="-1471821057"/>
            <w:placeholder>
              <w:docPart w:val="6A0D44E570D34E55BE6D37F7E7957653"/>
            </w:placeholder>
            <w:showingPlcHdr/>
          </w:sdtPr>
          <w:sdtContent>
            <w:tc>
              <w:tcPr>
                <w:tcW w:w="9287" w:type="dxa"/>
              </w:tcPr>
              <w:p w14:paraId="4CD385B4" w14:textId="77777777" w:rsidR="0048580D" w:rsidRDefault="0048580D" w:rsidP="00B81396">
                <w:pPr>
                  <w:pStyle w:val="BodyText"/>
                </w:pPr>
                <w:r w:rsidRPr="00A65385">
                  <w:rPr>
                    <w:rStyle w:val="PlaceholderText"/>
                  </w:rPr>
                  <w:t>Click or tap here to enter text.</w:t>
                </w:r>
              </w:p>
            </w:tc>
          </w:sdtContent>
        </w:sdt>
      </w:tr>
    </w:tbl>
    <w:p w14:paraId="7E7E7388" w14:textId="29EFC4EB"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5FE03CAA"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0DE3311F" w14:textId="262F6975" w:rsidR="0048580D" w:rsidRDefault="004026B5" w:rsidP="00B81396">
            <w:pPr>
              <w:pStyle w:val="Question"/>
            </w:pPr>
            <w:r w:rsidRPr="004026B5">
              <w:t>Do you have any comments on the legal text?</w:t>
            </w:r>
          </w:p>
        </w:tc>
      </w:tr>
      <w:tr w:rsidR="0048580D" w14:paraId="41DC49D0" w14:textId="77777777" w:rsidTr="00B81396">
        <w:sdt>
          <w:sdtPr>
            <w:tag w:val="dcusa_response5"/>
            <w:id w:val="-1815324740"/>
            <w:placeholder>
              <w:docPart w:val="5F0D5BEF6B2C48388450EB39B4B138B5"/>
            </w:placeholder>
            <w:showingPlcHdr/>
          </w:sdtPr>
          <w:sdtContent>
            <w:tc>
              <w:tcPr>
                <w:tcW w:w="9287" w:type="dxa"/>
              </w:tcPr>
              <w:p w14:paraId="38842DC2" w14:textId="77777777" w:rsidR="0048580D" w:rsidRDefault="0048580D" w:rsidP="00B81396">
                <w:pPr>
                  <w:pStyle w:val="BodyText"/>
                </w:pPr>
                <w:r w:rsidRPr="00A65385">
                  <w:rPr>
                    <w:rStyle w:val="PlaceholderText"/>
                  </w:rPr>
                  <w:t>Click or tap here to enter text.</w:t>
                </w:r>
              </w:p>
            </w:tc>
          </w:sdtContent>
        </w:sdt>
      </w:tr>
    </w:tbl>
    <w:p w14:paraId="4AE49F31" w14:textId="77777777" w:rsidR="00187153" w:rsidRDefault="00187153" w:rsidP="004026B5">
      <w:pPr>
        <w:pStyle w:val="BodyText"/>
        <w:rPr>
          <w:rFonts w:ascii="Calibri" w:hAnsi="Calibri"/>
          <w:sz w:val="22"/>
          <w:szCs w:val="22"/>
        </w:rPr>
      </w:pPr>
    </w:p>
    <w:sectPr w:rsidR="00187153"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8D1B6" w14:textId="77777777" w:rsidR="007A75D9" w:rsidRDefault="007A75D9" w:rsidP="00FD00A2">
      <w:r>
        <w:separator/>
      </w:r>
    </w:p>
  </w:endnote>
  <w:endnote w:type="continuationSeparator" w:id="0">
    <w:p w14:paraId="225A20FC" w14:textId="77777777" w:rsidR="007A75D9" w:rsidRDefault="007A75D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05B3377D" w:rsidR="00FD00A2" w:rsidRPr="00FB3F3A" w:rsidRDefault="006D482C">
    <w:pPr>
      <w:pStyle w:val="Footer"/>
      <w:rPr>
        <w:rFonts w:ascii="Calibri" w:hAnsi="Calibri"/>
      </w:rPr>
    </w:pPr>
    <w:r>
      <w:rPr>
        <w:rFonts w:ascii="Calibri" w:hAnsi="Calibri"/>
      </w:rPr>
      <w:t>31</w:t>
    </w:r>
    <w:r w:rsidR="00296307">
      <w:rPr>
        <w:rFonts w:ascii="Calibri" w:hAnsi="Calibri"/>
      </w:rPr>
      <w:t xml:space="preserve"> </w:t>
    </w:r>
    <w:r>
      <w:rPr>
        <w:rFonts w:ascii="Calibri" w:hAnsi="Calibri"/>
      </w:rPr>
      <w:t xml:space="preserve">July </w:t>
    </w:r>
    <w:r w:rsidR="00296307">
      <w:rPr>
        <w:rFonts w:ascii="Calibri" w:hAnsi="Calibri"/>
      </w:rPr>
      <w:t>202</w:t>
    </w:r>
    <w:r>
      <w:rPr>
        <w:rFonts w:ascii="Calibri" w:hAnsi="Calibri"/>
      </w:rPr>
      <w:t>3</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11E81" w14:textId="77777777" w:rsidR="007A75D9" w:rsidRDefault="007A75D9" w:rsidP="00FD00A2">
      <w:r>
        <w:separator/>
      </w:r>
    </w:p>
  </w:footnote>
  <w:footnote w:type="continuationSeparator" w:id="0">
    <w:p w14:paraId="0AD205C1" w14:textId="77777777" w:rsidR="007A75D9" w:rsidRDefault="007A75D9"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325B22FD"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9241E3">
      <w:rPr>
        <w:rFonts w:ascii="Calibri" w:hAnsi="Calibri"/>
      </w:rPr>
      <w:t>477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134AF7"/>
    <w:rsid w:val="00187153"/>
    <w:rsid w:val="001A43B1"/>
    <w:rsid w:val="001D6CF2"/>
    <w:rsid w:val="001E03C5"/>
    <w:rsid w:val="001F2288"/>
    <w:rsid w:val="001F66FF"/>
    <w:rsid w:val="00207615"/>
    <w:rsid w:val="00223DF1"/>
    <w:rsid w:val="0023069B"/>
    <w:rsid w:val="00235E4E"/>
    <w:rsid w:val="00292EF4"/>
    <w:rsid w:val="00296307"/>
    <w:rsid w:val="002B61A0"/>
    <w:rsid w:val="002C24F0"/>
    <w:rsid w:val="002E3BCB"/>
    <w:rsid w:val="0031153A"/>
    <w:rsid w:val="00315909"/>
    <w:rsid w:val="00353FF4"/>
    <w:rsid w:val="003A64EF"/>
    <w:rsid w:val="003B23A8"/>
    <w:rsid w:val="003D5FCA"/>
    <w:rsid w:val="004026B5"/>
    <w:rsid w:val="0040580C"/>
    <w:rsid w:val="00410907"/>
    <w:rsid w:val="00471BA1"/>
    <w:rsid w:val="004748D1"/>
    <w:rsid w:val="0048324E"/>
    <w:rsid w:val="0048580D"/>
    <w:rsid w:val="004D3269"/>
    <w:rsid w:val="004D6571"/>
    <w:rsid w:val="004E13AE"/>
    <w:rsid w:val="0053310E"/>
    <w:rsid w:val="00554409"/>
    <w:rsid w:val="005C154F"/>
    <w:rsid w:val="005D5920"/>
    <w:rsid w:val="006742DD"/>
    <w:rsid w:val="006861F3"/>
    <w:rsid w:val="006A07C0"/>
    <w:rsid w:val="006A6FAA"/>
    <w:rsid w:val="006D482C"/>
    <w:rsid w:val="00711B18"/>
    <w:rsid w:val="007361B2"/>
    <w:rsid w:val="0075624B"/>
    <w:rsid w:val="0076726D"/>
    <w:rsid w:val="007A75D9"/>
    <w:rsid w:val="007B4C18"/>
    <w:rsid w:val="00884177"/>
    <w:rsid w:val="008D01AD"/>
    <w:rsid w:val="008F22A5"/>
    <w:rsid w:val="0091255A"/>
    <w:rsid w:val="0091534A"/>
    <w:rsid w:val="009204C3"/>
    <w:rsid w:val="009241E3"/>
    <w:rsid w:val="009346E8"/>
    <w:rsid w:val="00963A66"/>
    <w:rsid w:val="00994CC8"/>
    <w:rsid w:val="009976A3"/>
    <w:rsid w:val="009A3EA3"/>
    <w:rsid w:val="009B02DB"/>
    <w:rsid w:val="009D510D"/>
    <w:rsid w:val="009F1AFC"/>
    <w:rsid w:val="00A24745"/>
    <w:rsid w:val="00A817E9"/>
    <w:rsid w:val="00A828F0"/>
    <w:rsid w:val="00AC6DB4"/>
    <w:rsid w:val="00AD4887"/>
    <w:rsid w:val="00AE2A2D"/>
    <w:rsid w:val="00B10C7A"/>
    <w:rsid w:val="00B42F5F"/>
    <w:rsid w:val="00B43170"/>
    <w:rsid w:val="00B915CE"/>
    <w:rsid w:val="00BA7C9A"/>
    <w:rsid w:val="00C01797"/>
    <w:rsid w:val="00C261EB"/>
    <w:rsid w:val="00C54951"/>
    <w:rsid w:val="00C83505"/>
    <w:rsid w:val="00C8482C"/>
    <w:rsid w:val="00CE497A"/>
    <w:rsid w:val="00D30706"/>
    <w:rsid w:val="00D64550"/>
    <w:rsid w:val="00D80D09"/>
    <w:rsid w:val="00DB3EF9"/>
    <w:rsid w:val="00DF4C07"/>
    <w:rsid w:val="00E30CB1"/>
    <w:rsid w:val="00E33375"/>
    <w:rsid w:val="00E968FB"/>
    <w:rsid w:val="00EC1EEE"/>
    <w:rsid w:val="00ED1F8A"/>
    <w:rsid w:val="00ED4B95"/>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53F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890AEA30620D49A381B921C0D85964AB"/>
        <w:category>
          <w:name w:val="General"/>
          <w:gallery w:val="placeholder"/>
        </w:category>
        <w:types>
          <w:type w:val="bbPlcHdr"/>
        </w:types>
        <w:behaviors>
          <w:behavior w:val="content"/>
        </w:behaviors>
        <w:guid w:val="{12ECE3DF-2EB5-4079-82FA-60620CD8C0E4}"/>
      </w:docPartPr>
      <w:docPartBody>
        <w:p w:rsidR="00F46099" w:rsidRDefault="008B551E" w:rsidP="008B551E">
          <w:pPr>
            <w:pStyle w:val="890AEA30620D49A381B921C0D85964AB"/>
          </w:pPr>
          <w:r w:rsidRPr="00A65385">
            <w:rPr>
              <w:rStyle w:val="PlaceholderText"/>
            </w:rPr>
            <w:t>Click or tap here to enter text.</w:t>
          </w:r>
        </w:p>
      </w:docPartBody>
    </w:docPart>
    <w:docPart>
      <w:docPartPr>
        <w:name w:val="6A0D44E570D34E55BE6D37F7E7957653"/>
        <w:category>
          <w:name w:val="General"/>
          <w:gallery w:val="placeholder"/>
        </w:category>
        <w:types>
          <w:type w:val="bbPlcHdr"/>
        </w:types>
        <w:behaviors>
          <w:behavior w:val="content"/>
        </w:behaviors>
        <w:guid w:val="{CFACA825-D440-4C86-86DA-6DD0B7A4140B}"/>
      </w:docPartPr>
      <w:docPartBody>
        <w:p w:rsidR="00F46099" w:rsidRDefault="008B551E" w:rsidP="008B551E">
          <w:pPr>
            <w:pStyle w:val="6A0D44E570D34E55BE6D37F7E7957653"/>
          </w:pPr>
          <w:r w:rsidRPr="00A65385">
            <w:rPr>
              <w:rStyle w:val="PlaceholderText"/>
            </w:rPr>
            <w:t>Click or tap here to enter text.</w:t>
          </w:r>
        </w:p>
      </w:docPartBody>
    </w:docPart>
    <w:docPart>
      <w:docPartPr>
        <w:name w:val="5F0D5BEF6B2C48388450EB39B4B138B5"/>
        <w:category>
          <w:name w:val="General"/>
          <w:gallery w:val="placeholder"/>
        </w:category>
        <w:types>
          <w:type w:val="bbPlcHdr"/>
        </w:types>
        <w:behaviors>
          <w:behavior w:val="content"/>
        </w:behaviors>
        <w:guid w:val="{C6494AF3-5893-439C-A94E-1349C2497D40}"/>
      </w:docPartPr>
      <w:docPartBody>
        <w:p w:rsidR="00F46099" w:rsidRDefault="008B551E" w:rsidP="008B551E">
          <w:pPr>
            <w:pStyle w:val="5F0D5BEF6B2C48388450EB39B4B138B5"/>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66B85"/>
    <w:rsid w:val="00123821"/>
    <w:rsid w:val="00255506"/>
    <w:rsid w:val="00432F57"/>
    <w:rsid w:val="0043753B"/>
    <w:rsid w:val="005D5920"/>
    <w:rsid w:val="008B551E"/>
    <w:rsid w:val="00BA6B9B"/>
    <w:rsid w:val="00C76472"/>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6099"/>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5F0D5BEF6B2C48388450EB39B4B138B5">
    <w:name w:val="5F0D5BEF6B2C48388450EB39B4B138B5"/>
    <w:rsid w:val="008B551E"/>
  </w:style>
  <w:style w:type="paragraph" w:customStyle="1" w:styleId="E2BB203778DD4E638B751A0F1CDFF644">
    <w:name w:val="E2BB203778DD4E638B751A0F1CDFF644"/>
    <w:rsid w:val="008B551E"/>
  </w:style>
  <w:style w:type="paragraph" w:customStyle="1" w:styleId="EF001203BF454284941D5F81C46D87BE">
    <w:name w:val="EF001203BF454284941D5F81C46D87BE"/>
    <w:rsid w:val="008B551E"/>
  </w:style>
  <w:style w:type="paragraph" w:customStyle="1" w:styleId="D4B16DDB893D4961A51BCCFAA98392F9">
    <w:name w:val="D4B16DDB893D4961A51BCCFAA98392F9"/>
    <w:rsid w:val="008B551E"/>
  </w:style>
  <w:style w:type="paragraph" w:customStyle="1" w:styleId="651AC11A2A8446E7A446E89AA13BF6FC">
    <w:name w:val="651AC11A2A8446E7A446E89AA13BF6FC"/>
    <w:rsid w:val="008B551E"/>
  </w:style>
  <w:style w:type="paragraph" w:customStyle="1" w:styleId="D11672CB681D4F5FAA187183F7D03FEC">
    <w:name w:val="D11672CB681D4F5FAA187183F7D03FEC"/>
    <w:rsid w:val="00F46099"/>
    <w:rPr>
      <w:kern w:val="2"/>
      <w14:ligatures w14:val="standardContextual"/>
    </w:rPr>
  </w:style>
  <w:style w:type="paragraph" w:customStyle="1" w:styleId="EAB109AEEDAF4B69A7C993F38CA89CFD">
    <w:name w:val="EAB109AEEDAF4B69A7C993F38CA89CFD"/>
    <w:rsid w:val="00F46099"/>
    <w:rPr>
      <w:kern w:val="2"/>
      <w14:ligatures w14:val="standardContextual"/>
    </w:rPr>
  </w:style>
  <w:style w:type="paragraph" w:customStyle="1" w:styleId="AA7F57D38A324A29947EC21775831559">
    <w:name w:val="AA7F57D38A324A29947EC21775831559"/>
    <w:rsid w:val="00F46099"/>
    <w:rPr>
      <w:kern w:val="2"/>
      <w14:ligatures w14:val="standardContextual"/>
    </w:rPr>
  </w:style>
  <w:style w:type="paragraph" w:customStyle="1" w:styleId="ED0B52CE93AC4C229733D468CF671A99">
    <w:name w:val="ED0B52CE93AC4C229733D468CF671A99"/>
    <w:rsid w:val="00F4609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91F045-E5A7-4621-88C6-6D719012F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E56517-E86E-43FB-9638-015F60C75A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customXml/itemProps4.xml><?xml version="1.0" encoding="utf-8"?>
<ds:datastoreItem xmlns:ds="http://schemas.openxmlformats.org/officeDocument/2006/customXml" ds:itemID="{5444D365-855C-4EA8-8604-532A348922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52</TotalTime>
  <Pages>2</Pages>
  <Words>328</Words>
  <Characters>1566</Characters>
  <Application>Microsoft Office Word</Application>
  <DocSecurity>0</DocSecurity>
  <Lines>54</Lines>
  <Paragraphs>33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30</cp:revision>
  <cp:lastPrinted>2022-03-17T16:48:00Z</cp:lastPrinted>
  <dcterms:created xsi:type="dcterms:W3CDTF">2022-07-20T15:54:00Z</dcterms:created>
  <dcterms:modified xsi:type="dcterms:W3CDTF">2026-07-14T10:44:00Z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Order">
    <vt:r8>100</vt:r8>
  </property>
</Properties>
</file>